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9A" w:rsidRPr="006D61C0" w:rsidRDefault="00CC6E9A" w:rsidP="00CC6E9A">
      <w:pPr>
        <w:pStyle w:val="berschrift1ohneNummer"/>
        <w:pBdr>
          <w:bottom w:val="single" w:sz="12" w:space="1" w:color="auto"/>
        </w:pBdr>
        <w:rPr>
          <w:sz w:val="36"/>
        </w:rPr>
      </w:pPr>
      <w:bookmarkStart w:id="0" w:name="_GoBack"/>
      <w:bookmarkEnd w:id="0"/>
      <w:r w:rsidRPr="006D61C0">
        <w:rPr>
          <w:sz w:val="36"/>
        </w:rPr>
        <w:t>Studierenden-Profil: Praktikumsstelle im NPO-Sektor</w:t>
      </w:r>
    </w:p>
    <w:p w:rsidR="00CC6E9A" w:rsidRPr="002A41D2" w:rsidRDefault="00CC6E9A" w:rsidP="00CC6E9A"/>
    <w:p w:rsidR="00CC6E9A" w:rsidRPr="002A41D2" w:rsidRDefault="0037555B" w:rsidP="00CC6E9A">
      <w:pPr>
        <w:pStyle w:val="arial"/>
        <w:rPr>
          <w:sz w:val="28"/>
        </w:rPr>
      </w:pPr>
      <w:r>
        <w:rPr>
          <w:sz w:val="28"/>
        </w:rPr>
        <w:t>Peter Muster</w:t>
      </w:r>
    </w:p>
    <w:p w:rsidR="00CC6E9A" w:rsidRDefault="00CC6E9A" w:rsidP="00CC6E9A">
      <w:pPr>
        <w:jc w:val="left"/>
      </w:pPr>
    </w:p>
    <w:p w:rsidR="00CC6E9A" w:rsidRPr="00CC6E9A" w:rsidRDefault="00CC6E9A" w:rsidP="00CC6E9A">
      <w:pPr>
        <w:pStyle w:val="tabellentitel"/>
        <w:rPr>
          <w:b/>
          <w:i/>
          <w:sz w:val="24"/>
        </w:rPr>
      </w:pPr>
      <w:r w:rsidRPr="00CC6E9A">
        <w:rPr>
          <w:b/>
          <w:i/>
          <w:sz w:val="24"/>
        </w:rPr>
        <w:t>Ich suche:</w:t>
      </w:r>
    </w:p>
    <w:tbl>
      <w:tblPr>
        <w:tblStyle w:val="MittlereSchattierung2-Akzent1"/>
        <w:tblW w:w="104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280" w:firstRow="0" w:lastRow="0" w:firstColumn="1" w:lastColumn="0" w:noHBand="1" w:noVBand="0"/>
      </w:tblPr>
      <w:tblGrid>
        <w:gridCol w:w="2518"/>
        <w:gridCol w:w="7972"/>
      </w:tblGrid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Motivation und bevorzugte Management-Bereiche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bottom w:val="single" w:sz="4" w:space="0" w:color="auto"/>
            </w:tcBorders>
            <w:vAlign w:val="center"/>
          </w:tcPr>
          <w:p w:rsidR="00CC6E9A" w:rsidRPr="00412272" w:rsidRDefault="00CC6E9A" w:rsidP="00953B99">
            <w:pPr>
              <w:jc w:val="left"/>
            </w:pPr>
            <w:r w:rsidRPr="00412272">
              <w:t xml:space="preserve">Suche ein Praktikumsplatz </w:t>
            </w:r>
            <w:r w:rsidR="002F7C91">
              <w:t xml:space="preserve">im </w:t>
            </w:r>
            <w:r w:rsidRPr="00412272">
              <w:t>meine universitäre Ausbildung zu ergänzen und zu erweitern, sowie wertvolle Berufserfahrung zu</w:t>
            </w:r>
            <w:r w:rsidRPr="00136CF2">
              <w:t xml:space="preserve"> sammeln</w:t>
            </w:r>
            <w:r>
              <w:t xml:space="preserve">. </w:t>
            </w:r>
            <w:r w:rsidR="002F7C91">
              <w:t>M</w:t>
            </w:r>
            <w:r w:rsidR="0037555B">
              <w:t xml:space="preserve">eine langjährige Tätigkeit in </w:t>
            </w:r>
            <w:r w:rsidR="002F7C91">
              <w:t>einem Jugendverband (</w:t>
            </w:r>
            <w:proofErr w:type="spellStart"/>
            <w:r w:rsidR="002F7C91">
              <w:t>Pfadi</w:t>
            </w:r>
            <w:proofErr w:type="spellEnd"/>
            <w:r w:rsidR="002F7C91">
              <w:t xml:space="preserve">) und mehreren Reisen durch Afrika hat in mir das Interesse für den NPO-Sektor geweckt. Sehr gerne würde ich Einblicke gewinnen in den professionellen Alltag in einer Nonprofit-Organisation und </w:t>
            </w:r>
            <w:r w:rsidR="00953B99">
              <w:t xml:space="preserve">interessiere mich insbesondere für die Bereiche: Eventmanagement, Human </w:t>
            </w:r>
            <w:proofErr w:type="spellStart"/>
            <w:r w:rsidR="00953B99">
              <w:t>Ressources</w:t>
            </w:r>
            <w:proofErr w:type="spellEnd"/>
            <w:r w:rsidR="00953B99">
              <w:t xml:space="preserve"> und Fundraising. </w:t>
            </w:r>
            <w:r w:rsidR="002F7C91">
              <w:t xml:space="preserve"> 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Persönliche Interessen und bevorzugte Branchen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2A41D2" w:rsidRDefault="0037555B" w:rsidP="00CC6E9A">
            <w:pPr>
              <w:pStyle w:val="Punktaufzhlung"/>
              <w:ind w:left="284" w:hanging="284"/>
              <w:jc w:val="left"/>
            </w:pPr>
            <w:r>
              <w:t xml:space="preserve">Entwicklungshilfe (z.B. World Vision, IKRK, Fastenopfer, </w:t>
            </w:r>
            <w:proofErr w:type="spellStart"/>
            <w:r>
              <w:t>Helvetas</w:t>
            </w:r>
            <w:proofErr w:type="spellEnd"/>
            <w:r>
              <w:t>)</w:t>
            </w:r>
          </w:p>
          <w:p w:rsidR="00CC6E9A" w:rsidRPr="002A41D2" w:rsidRDefault="0037555B" w:rsidP="00CC6E9A">
            <w:pPr>
              <w:pStyle w:val="Punktaufzhlung"/>
              <w:ind w:left="284" w:hanging="284"/>
              <w:jc w:val="left"/>
            </w:pPr>
            <w:r>
              <w:t xml:space="preserve">Sport (z.B. Swiss </w:t>
            </w:r>
            <w:proofErr w:type="spellStart"/>
            <w:r>
              <w:t>Olympic</w:t>
            </w:r>
            <w:proofErr w:type="spellEnd"/>
            <w:r>
              <w:t>, kantonale und kommunale Sportvereine)</w:t>
            </w:r>
            <w:r w:rsidR="00CC6E9A" w:rsidRPr="002A41D2">
              <w:t xml:space="preserve"> </w:t>
            </w:r>
          </w:p>
          <w:p w:rsidR="00CC6E9A" w:rsidRPr="00412272" w:rsidRDefault="0037555B" w:rsidP="00CC6E9A">
            <w:pPr>
              <w:pStyle w:val="Punktaufzhlung"/>
              <w:ind w:left="284" w:hanging="284"/>
              <w:jc w:val="left"/>
            </w:pPr>
            <w:r>
              <w:t>Soziale Dienste (z.B. Caritas, Spitex, Rotes Kreuz)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Zeitraum und Dauer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412272" w:rsidRDefault="0037555B" w:rsidP="0037555B">
            <w:pPr>
              <w:jc w:val="left"/>
            </w:pPr>
            <w:r>
              <w:t>01</w:t>
            </w:r>
            <w:r w:rsidR="00CC6E9A" w:rsidRPr="00E6270A">
              <w:t>.0</w:t>
            </w:r>
            <w:r>
              <w:t>8</w:t>
            </w:r>
            <w:r w:rsidR="00CC6E9A" w:rsidRPr="00E6270A">
              <w:t xml:space="preserve">.2014 - </w:t>
            </w:r>
            <w:r>
              <w:t>30.11</w:t>
            </w:r>
            <w:r w:rsidR="00CC6E9A" w:rsidRPr="00E6270A">
              <w:t xml:space="preserve">.2014 für ca. </w:t>
            </w:r>
            <w:r>
              <w:t>6</w:t>
            </w:r>
            <w:r w:rsidR="00CC6E9A" w:rsidRPr="00E6270A">
              <w:t xml:space="preserve"> Wochen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Geografischer Raum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6E9A" w:rsidRPr="00412272" w:rsidRDefault="0037555B" w:rsidP="0037555B">
            <w:pPr>
              <w:jc w:val="left"/>
            </w:pPr>
            <w:r>
              <w:t>Zürich, Zentralschweiz</w:t>
            </w:r>
            <w:r w:rsidR="00CC6E9A" w:rsidRPr="00412272">
              <w:t xml:space="preserve">, </w:t>
            </w:r>
            <w:r>
              <w:t>Zug, St. Gallen</w:t>
            </w:r>
          </w:p>
        </w:tc>
      </w:tr>
    </w:tbl>
    <w:p w:rsidR="00CC6E9A" w:rsidRDefault="00CC6E9A" w:rsidP="00CC6E9A"/>
    <w:p w:rsidR="00CC6E9A" w:rsidRDefault="00CC6E9A" w:rsidP="00CC6E9A"/>
    <w:p w:rsidR="00CC6E9A" w:rsidRPr="00CC6E9A" w:rsidRDefault="00CC6E9A" w:rsidP="00CC6E9A">
      <w:pPr>
        <w:pStyle w:val="tabellentitel"/>
        <w:rPr>
          <w:b/>
          <w:i/>
          <w:sz w:val="24"/>
        </w:rPr>
      </w:pPr>
      <w:r w:rsidRPr="00CC6E9A">
        <w:rPr>
          <w:b/>
          <w:i/>
          <w:sz w:val="24"/>
        </w:rPr>
        <w:t>Ich biete:</w:t>
      </w:r>
    </w:p>
    <w:tbl>
      <w:tblPr>
        <w:tblStyle w:val="MittlereSchattierung2-Akzent1"/>
        <w:tblW w:w="104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280" w:firstRow="0" w:lastRow="0" w:firstColumn="1" w:lastColumn="0" w:noHBand="1" w:noVBand="0"/>
      </w:tblPr>
      <w:tblGrid>
        <w:gridCol w:w="2518"/>
        <w:gridCol w:w="7972"/>
      </w:tblGrid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</w:tcPr>
          <w:p w:rsidR="00CC6E9A" w:rsidRPr="00C37200" w:rsidRDefault="0037555B" w:rsidP="0037555B">
            <w:pPr>
              <w:pStyle w:val="tabellentit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Persönliche Stärken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bottom w:val="single" w:sz="4" w:space="0" w:color="auto"/>
            </w:tcBorders>
            <w:vAlign w:val="center"/>
          </w:tcPr>
          <w:p w:rsidR="00CC6E9A" w:rsidRPr="00412272" w:rsidRDefault="00CC6E9A" w:rsidP="00CC6E9A">
            <w:pPr>
              <w:jc w:val="left"/>
            </w:pPr>
            <w:r>
              <w:t>Ich verfüge über ein s</w:t>
            </w:r>
            <w:r w:rsidRPr="00136CF2">
              <w:t>chnelles Auffassungsvermögen, genaues und selbstständiges Arbeiten, sowie analytisches und logisches Denken</w:t>
            </w:r>
            <w:r>
              <w:t>.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Praktische Erfahrung</w:t>
            </w:r>
            <w:r>
              <w:rPr>
                <w:color w:val="FFFFFF" w:themeColor="background1"/>
              </w:rPr>
              <w:t>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412272" w:rsidRDefault="002F7C91" w:rsidP="00CC6E9A">
            <w:pPr>
              <w:pStyle w:val="Punktaufzhlung"/>
              <w:ind w:left="284" w:hanging="284"/>
              <w:jc w:val="left"/>
            </w:pPr>
            <w:r>
              <w:t>Seit 2009</w:t>
            </w:r>
            <w:r w:rsidR="0037555B">
              <w:t>: Leiter von Sommer- und Winterlager für die Stiftung für junge Auslandschweizer</w:t>
            </w:r>
            <w:r w:rsidR="00CC6E9A" w:rsidRPr="00412272">
              <w:t>;</w:t>
            </w:r>
          </w:p>
          <w:p w:rsidR="00CC6E9A" w:rsidRPr="00412272" w:rsidRDefault="002F7C91" w:rsidP="00CC6E9A">
            <w:pPr>
              <w:pStyle w:val="Punktaufzhlung"/>
              <w:ind w:left="284" w:hanging="284"/>
              <w:jc w:val="left"/>
            </w:pPr>
            <w:r>
              <w:t>Juni 2011 bis August 2011</w:t>
            </w:r>
            <w:r w:rsidR="0037555B">
              <w:t>: Praktikum auf dem Amt für Gesundheit und Soziales im Kanton Zug</w:t>
            </w:r>
          </w:p>
          <w:p w:rsidR="002F7C91" w:rsidRDefault="002F7C91" w:rsidP="002F7C91">
            <w:pPr>
              <w:pStyle w:val="Punktaufzhlung"/>
              <w:ind w:left="284" w:hanging="284"/>
              <w:jc w:val="left"/>
            </w:pPr>
            <w:r>
              <w:t xml:space="preserve">Januar 2010 bis Januar 2011: Wissenschaftlicher Mitarbeiter am Institut für Erziehungswissenschaften an der Universität Freiburg/CH </w:t>
            </w:r>
          </w:p>
          <w:p w:rsidR="00CC6E9A" w:rsidRPr="002A41D2" w:rsidRDefault="002F7C91" w:rsidP="002F7C91">
            <w:pPr>
              <w:pStyle w:val="Punktaufzhlung"/>
              <w:ind w:left="284" w:hanging="284"/>
              <w:jc w:val="left"/>
              <w:rPr>
                <w:rFonts w:eastAsia="Times New Roman"/>
              </w:rPr>
            </w:pPr>
            <w:r>
              <w:t>August 2008</w:t>
            </w:r>
            <w:r w:rsidR="0037555B">
              <w:t xml:space="preserve"> bis Februar 200</w:t>
            </w:r>
            <w:r>
              <w:t>9</w:t>
            </w:r>
            <w:r w:rsidR="0037555B">
              <w:t xml:space="preserve">: Zivildiensteinsatz </w:t>
            </w:r>
            <w:r>
              <w:t xml:space="preserve">als pädagogischer Mitarbeiter </w:t>
            </w:r>
            <w:r w:rsidR="0037555B">
              <w:t xml:space="preserve">im Schulheim </w:t>
            </w:r>
            <w:proofErr w:type="spellStart"/>
            <w:r>
              <w:t>Luegisland</w:t>
            </w:r>
            <w:proofErr w:type="spellEnd"/>
            <w:r>
              <w:t xml:space="preserve"> in Winterthur</w:t>
            </w:r>
          </w:p>
        </w:tc>
      </w:tr>
      <w:tr w:rsidR="00CC6E9A" w:rsidRPr="00953B99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Aus- und Weiterbildung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412272" w:rsidRDefault="00CC6E9A" w:rsidP="00CC6E9A">
            <w:pPr>
              <w:pStyle w:val="Punktaufzhlung"/>
              <w:ind w:left="284" w:hanging="284"/>
              <w:jc w:val="left"/>
            </w:pPr>
            <w:r w:rsidRPr="00412272">
              <w:t>Seit September 201</w:t>
            </w:r>
            <w:r w:rsidR="002F7C91">
              <w:t>2</w:t>
            </w:r>
            <w:r w:rsidRPr="00412272">
              <w:t xml:space="preserve">: Masterstudium in </w:t>
            </w:r>
            <w:r w:rsidR="002F7C91">
              <w:t xml:space="preserve">Sozialarbeit und Sozialpolitik </w:t>
            </w:r>
            <w:r w:rsidRPr="00412272">
              <w:t>mit</w:t>
            </w:r>
            <w:r w:rsidR="002F7C91">
              <w:t xml:space="preserve"> der</w:t>
            </w:r>
            <w:r w:rsidRPr="00412272">
              <w:t xml:space="preserve"> Vertiefung in Public </w:t>
            </w:r>
            <w:proofErr w:type="spellStart"/>
            <w:r w:rsidRPr="00412272">
              <w:t>and</w:t>
            </w:r>
            <w:proofErr w:type="spellEnd"/>
            <w:r w:rsidRPr="00412272">
              <w:t xml:space="preserve"> </w:t>
            </w:r>
            <w:proofErr w:type="spellStart"/>
            <w:r w:rsidRPr="00412272">
              <w:t>Nonprofit</w:t>
            </w:r>
            <w:proofErr w:type="spellEnd"/>
            <w:r w:rsidRPr="00412272">
              <w:t xml:space="preserve"> Management, an der Universität Freiburg</w:t>
            </w:r>
            <w:r w:rsidR="002F7C91">
              <w:t>/CH</w:t>
            </w:r>
          </w:p>
          <w:p w:rsidR="00CC6E9A" w:rsidRPr="00412272" w:rsidRDefault="00CC6E9A" w:rsidP="00CC6E9A">
            <w:pPr>
              <w:pStyle w:val="Punktaufzhlung"/>
              <w:ind w:left="284" w:hanging="284"/>
              <w:jc w:val="left"/>
            </w:pPr>
            <w:r w:rsidRPr="00412272">
              <w:t>200</w:t>
            </w:r>
            <w:r w:rsidR="002F7C91">
              <w:t>9</w:t>
            </w:r>
            <w:r w:rsidRPr="00412272">
              <w:t>-20</w:t>
            </w:r>
            <w:r w:rsidR="002F7C91">
              <w:t>12</w:t>
            </w:r>
            <w:r w:rsidRPr="00412272">
              <w:t>: Bachelo</w:t>
            </w:r>
            <w:r>
              <w:t xml:space="preserve">r </w:t>
            </w:r>
            <w:r w:rsidRPr="00412272">
              <w:t xml:space="preserve">in </w:t>
            </w:r>
            <w:r w:rsidR="002F7C91">
              <w:t>Medien- und Kommunikationswissenschaften</w:t>
            </w:r>
            <w:r w:rsidRPr="00412272">
              <w:t xml:space="preserve"> </w:t>
            </w:r>
            <w:r w:rsidR="002F7C91">
              <w:t>an der Universität Freiburg /CH</w:t>
            </w:r>
          </w:p>
          <w:p w:rsidR="00CC6E9A" w:rsidRPr="00953B99" w:rsidRDefault="00CC6E9A" w:rsidP="00953B99">
            <w:pPr>
              <w:pStyle w:val="Punktaufzhlung"/>
              <w:ind w:left="284" w:hanging="284"/>
              <w:jc w:val="left"/>
            </w:pPr>
            <w:r w:rsidRPr="00953B99">
              <w:t>201</w:t>
            </w:r>
            <w:r w:rsidR="002F7C91" w:rsidRPr="00953B99">
              <w:t>0</w:t>
            </w:r>
            <w:r w:rsidR="00953B99" w:rsidRPr="00953B99">
              <w:t>-2011: Mehrere Weiterbildung en im Bereich</w:t>
            </w:r>
            <w:r w:rsidR="00953B99">
              <w:t xml:space="preserve"> Informatik (Office, SPSS, Adobe Suite, etc.)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Sprachen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2A41D2" w:rsidRDefault="00CC6E9A" w:rsidP="00CC6E9A">
            <w:pPr>
              <w:pStyle w:val="Punktaufzhlung"/>
              <w:ind w:left="284" w:hanging="284"/>
              <w:jc w:val="left"/>
              <w:rPr>
                <w:rFonts w:eastAsia="Times New Roman"/>
              </w:rPr>
            </w:pPr>
            <w:r w:rsidRPr="002A41D2">
              <w:rPr>
                <w:rFonts w:eastAsia="Times New Roman"/>
              </w:rPr>
              <w:t>Deutsch (Muttersprache)</w:t>
            </w:r>
          </w:p>
          <w:p w:rsidR="00CC6E9A" w:rsidRPr="002A41D2" w:rsidRDefault="00CC6E9A" w:rsidP="00302B09">
            <w:pPr>
              <w:pStyle w:val="Punktaufzhlung"/>
              <w:ind w:left="284" w:hanging="284"/>
              <w:jc w:val="left"/>
              <w:rPr>
                <w:rFonts w:eastAsia="Times New Roman"/>
              </w:rPr>
            </w:pPr>
            <w:r w:rsidRPr="002A41D2">
              <w:rPr>
                <w:rFonts w:eastAsia="Times New Roman"/>
              </w:rPr>
              <w:t xml:space="preserve">Englisch (sehr gute Kenntnisse), </w:t>
            </w:r>
            <w:r w:rsidR="002F7C91" w:rsidRPr="002A41D2">
              <w:rPr>
                <w:rFonts w:eastAsia="Times New Roman"/>
              </w:rPr>
              <w:t>Französisch (</w:t>
            </w:r>
            <w:r w:rsidR="002F7C91">
              <w:rPr>
                <w:rFonts w:eastAsia="Times New Roman"/>
              </w:rPr>
              <w:t>gute Kenntnisse</w:t>
            </w:r>
            <w:r w:rsidR="00302B09">
              <w:rPr>
                <w:rFonts w:eastAsia="Times New Roman"/>
              </w:rPr>
              <w:t>)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Hobbies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9A" w:rsidRPr="00412272" w:rsidRDefault="002F7C91" w:rsidP="002F7C91">
            <w:pPr>
              <w:jc w:val="left"/>
            </w:pPr>
            <w:r>
              <w:t>Lesen, Musik, Draussen sein, Snowboarden, Reisen</w:t>
            </w:r>
          </w:p>
        </w:tc>
      </w:tr>
      <w:tr w:rsidR="00CC6E9A" w:rsidTr="00CC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</w:tcBorders>
          </w:tcPr>
          <w:p w:rsidR="00CC6E9A" w:rsidRPr="00C37200" w:rsidRDefault="00CC6E9A" w:rsidP="0054500E">
            <w:pPr>
              <w:pStyle w:val="tabellentitel"/>
              <w:rPr>
                <w:color w:val="FFFFFF" w:themeColor="background1"/>
              </w:rPr>
            </w:pPr>
            <w:r w:rsidRPr="00C37200">
              <w:rPr>
                <w:color w:val="FFFFFF" w:themeColor="background1"/>
              </w:rPr>
              <w:t>Kontaktdaten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6E9A" w:rsidRDefault="002F7C91" w:rsidP="00CC6E9A">
            <w:pPr>
              <w:jc w:val="left"/>
            </w:pPr>
            <w:r>
              <w:t>Peter Muster</w:t>
            </w:r>
            <w:r w:rsidR="00CC6E9A">
              <w:t xml:space="preserve">, </w:t>
            </w:r>
          </w:p>
          <w:p w:rsidR="00CC6E9A" w:rsidRPr="00412272" w:rsidRDefault="002F7C91" w:rsidP="00CC6E9A">
            <w:pPr>
              <w:jc w:val="left"/>
            </w:pPr>
            <w:proofErr w:type="spellStart"/>
            <w:r>
              <w:t>Spielweg</w:t>
            </w:r>
            <w:proofErr w:type="spellEnd"/>
            <w:r>
              <w:t xml:space="preserve"> 7</w:t>
            </w:r>
            <w:r w:rsidR="00CC6E9A" w:rsidRPr="00412272">
              <w:t>,</w:t>
            </w:r>
            <w:r w:rsidR="00CC6E9A">
              <w:t xml:space="preserve"> </w:t>
            </w:r>
            <w:r>
              <w:t>3007 Bern</w:t>
            </w:r>
          </w:p>
          <w:p w:rsidR="00CC6E9A" w:rsidRDefault="00CC6E9A" w:rsidP="00CC6E9A">
            <w:pPr>
              <w:jc w:val="left"/>
            </w:pPr>
            <w:r w:rsidRPr="00412272">
              <w:t>Telefon: 079 3</w:t>
            </w:r>
            <w:r w:rsidR="002F7C91">
              <w:t>49</w:t>
            </w:r>
            <w:r w:rsidRPr="00412272">
              <w:t xml:space="preserve"> </w:t>
            </w:r>
            <w:r w:rsidR="002F7C91">
              <w:t>5</w:t>
            </w:r>
            <w:r w:rsidRPr="00412272">
              <w:t>5 1</w:t>
            </w:r>
            <w:r w:rsidR="002F7C91">
              <w:t>2 / 031</w:t>
            </w:r>
            <w:r w:rsidRPr="00412272">
              <w:t xml:space="preserve"> 4</w:t>
            </w:r>
            <w:r w:rsidR="002F7C91">
              <w:t>8</w:t>
            </w:r>
            <w:r w:rsidRPr="00412272">
              <w:t>3 20 63</w:t>
            </w:r>
            <w:r>
              <w:t xml:space="preserve"> </w:t>
            </w:r>
          </w:p>
          <w:p w:rsidR="00CC6E9A" w:rsidRPr="00412272" w:rsidRDefault="00CC6E9A" w:rsidP="00CC6E9A">
            <w:pPr>
              <w:jc w:val="left"/>
            </w:pPr>
            <w:r w:rsidRPr="00412272">
              <w:t>E-</w:t>
            </w:r>
            <w:r>
              <w:t xml:space="preserve">Mail: </w:t>
            </w:r>
            <w:hyperlink r:id="rId7" w:history="1">
              <w:r w:rsidR="002F7C91" w:rsidRPr="00F4484F">
                <w:rPr>
                  <w:rStyle w:val="Hyperlink"/>
                </w:rPr>
                <w:t>peter.muster@unifr.ch</w:t>
              </w:r>
            </w:hyperlink>
            <w:r w:rsidR="002F7C91">
              <w:t xml:space="preserve"> </w:t>
            </w:r>
          </w:p>
        </w:tc>
      </w:tr>
    </w:tbl>
    <w:p w:rsidR="006F6132" w:rsidRPr="00CD3B1F" w:rsidRDefault="006F6132" w:rsidP="00CD3B1F"/>
    <w:sectPr w:rsidR="006F6132" w:rsidRPr="00CD3B1F" w:rsidSect="00CC6E9A">
      <w:footerReference w:type="first" r:id="rId8"/>
      <w:pgSz w:w="11906" w:h="16838" w:code="9"/>
      <w:pgMar w:top="720" w:right="720" w:bottom="720" w:left="720" w:header="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71" w:rsidRDefault="00C82471" w:rsidP="002F06B6">
      <w:r>
        <w:separator/>
      </w:r>
    </w:p>
  </w:endnote>
  <w:endnote w:type="continuationSeparator" w:id="0">
    <w:p w:rsidR="00C82471" w:rsidRDefault="00C82471" w:rsidP="002F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5">
    <w:altName w:val="Rockwell Extra Bold"/>
    <w:charset w:val="00"/>
    <w:family w:val="auto"/>
    <w:pitch w:val="variable"/>
    <w:sig w:usb0="80000027" w:usb1="00000000" w:usb2="00000000" w:usb3="00000000" w:csb0="00000001" w:csb1="00000000"/>
  </w:font>
  <w:font w:name="Univers 45 Light">
    <w:altName w:val="Courier Ne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35" w:rsidRPr="00E357E8" w:rsidRDefault="00302C35" w:rsidP="00302C35">
    <w:pPr>
      <w:pStyle w:val="Fuzeile"/>
      <w:pBdr>
        <w:bottom w:val="single" w:sz="12" w:space="1" w:color="auto"/>
      </w:pBdr>
      <w:rPr>
        <w:sz w:val="18"/>
        <w:szCs w:val="18"/>
      </w:rPr>
    </w:pPr>
  </w:p>
  <w:p w:rsidR="00302C35" w:rsidRPr="00F224FA" w:rsidRDefault="00302C35" w:rsidP="00302C35">
    <w:pPr>
      <w:pStyle w:val="Fuzeile"/>
      <w:tabs>
        <w:tab w:val="clear" w:pos="4536"/>
        <w:tab w:val="right" w:pos="14317"/>
      </w:tabs>
    </w:pPr>
    <w:r w:rsidRPr="00E357E8">
      <w:rPr>
        <w:sz w:val="18"/>
        <w:szCs w:val="18"/>
      </w:rPr>
      <w:sym w:font="Symbol" w:char="F0E3"/>
    </w:r>
    <w:r w:rsidR="006575C3">
      <w:rPr>
        <w:sz w:val="18"/>
        <w:szCs w:val="18"/>
      </w:rPr>
      <w:t xml:space="preserve"> VMI, Universität Freiburg/CH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71" w:rsidRDefault="00C82471" w:rsidP="002F06B6">
      <w:r>
        <w:separator/>
      </w:r>
    </w:p>
  </w:footnote>
  <w:footnote w:type="continuationSeparator" w:id="0">
    <w:p w:rsidR="00C82471" w:rsidRDefault="00C82471" w:rsidP="002F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BBB"/>
    <w:multiLevelType w:val="multilevel"/>
    <w:tmpl w:val="06E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35752"/>
    <w:multiLevelType w:val="hybridMultilevel"/>
    <w:tmpl w:val="45FAEAD2"/>
    <w:lvl w:ilvl="0" w:tplc="B5261FD2">
      <w:start w:val="1"/>
      <w:numFmt w:val="bullet"/>
      <w:pStyle w:val="Punktaufzhlung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6BA"/>
    <w:multiLevelType w:val="multilevel"/>
    <w:tmpl w:val="B290C8B8"/>
    <w:styleLink w:val="VMIReihe"/>
    <w:lvl w:ilvl="0">
      <w:start w:val="1"/>
      <w:numFmt w:val="upperRoman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Univers LT 55" w:hAnsi="Univers LT 55" w:hint="default"/>
        <w:color w:val="AC1A2F"/>
        <w:kern w:val="28"/>
        <w:sz w:val="22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454"/>
        </w:tabs>
        <w:ind w:left="454" w:hanging="454"/>
      </w:pPr>
      <w:rPr>
        <w:rFonts w:ascii="Univers LT 55" w:hAnsi="Univers LT 55" w:hint="default"/>
        <w:color w:val="AD1F24"/>
        <w:kern w:val="32"/>
        <w:sz w:val="20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567"/>
        </w:tabs>
        <w:ind w:left="567" w:hanging="567"/>
      </w:pPr>
      <w:rPr>
        <w:rFonts w:ascii="Univers LT 55" w:hAnsi="Univers LT 55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7B7527"/>
    <w:multiLevelType w:val="hybridMultilevel"/>
    <w:tmpl w:val="5D8E763E"/>
    <w:lvl w:ilvl="0" w:tplc="186C3742">
      <w:start w:val="1"/>
      <w:numFmt w:val="decimal"/>
      <w:pStyle w:val="arialnummerier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16DD"/>
    <w:multiLevelType w:val="multilevel"/>
    <w:tmpl w:val="B290C8B8"/>
    <w:numStyleLink w:val="VMIReihe"/>
  </w:abstractNum>
  <w:abstractNum w:abstractNumId="6" w15:restartNumberingAfterBreak="0">
    <w:nsid w:val="435F5F41"/>
    <w:multiLevelType w:val="multilevel"/>
    <w:tmpl w:val="F82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511AA"/>
    <w:multiLevelType w:val="multilevel"/>
    <w:tmpl w:val="E8A45AE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59D24A7"/>
    <w:multiLevelType w:val="hybridMultilevel"/>
    <w:tmpl w:val="8438E11C"/>
    <w:lvl w:ilvl="0" w:tplc="739A78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C3D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AA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E00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4ED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EE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C8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0E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E1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0271"/>
    <w:multiLevelType w:val="hybridMultilevel"/>
    <w:tmpl w:val="464AE760"/>
    <w:lvl w:ilvl="0" w:tplc="EC727D10">
      <w:start w:val="1"/>
      <w:numFmt w:val="decimal"/>
      <w:pStyle w:val="Zahl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1183"/>
    <w:multiLevelType w:val="hybridMultilevel"/>
    <w:tmpl w:val="F8602B6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B4F4">
      <w:start w:val="3"/>
      <w:numFmt w:val="bullet"/>
      <w:lvlText w:val=""/>
      <w:lvlJc w:val="left"/>
      <w:pPr>
        <w:tabs>
          <w:tab w:val="num" w:pos="1095"/>
        </w:tabs>
        <w:ind w:left="1095" w:hanging="375"/>
      </w:pPr>
      <w:rPr>
        <w:rFonts w:ascii="Wingdings" w:hAnsi="Wingdings" w:hint="default"/>
      </w:rPr>
    </w:lvl>
    <w:lvl w:ilvl="2" w:tplc="CBC270CA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Univers 45 Light" w:eastAsia="Times New Roman" w:hAnsi="Univers 45 Light" w:cs="Arial" w:hint="default"/>
        <w:b w:val="0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  <w:lvlOverride w:ilvl="0">
      <w:lvl w:ilvl="0">
        <w:start w:val="1"/>
        <w:numFmt w:val="upperRoman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color w:val="AC1A2F"/>
          <w:kern w:val="28"/>
          <w:sz w:val="22"/>
        </w:r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tabs>
            <w:tab w:val="num" w:pos="454"/>
          </w:tabs>
          <w:ind w:left="454" w:hanging="454"/>
        </w:pPr>
        <w:rPr>
          <w:rFonts w:ascii="Arial" w:hAnsi="Arial" w:cs="Arial" w:hint="default"/>
          <w:color w:val="AD1F24"/>
          <w:kern w:val="32"/>
          <w:sz w:val="20"/>
        </w:rPr>
      </w:lvl>
    </w:lvlOverride>
  </w:num>
  <w:num w:numId="4">
    <w:abstractNumId w:val="2"/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MI_style_de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5xezzp2620xa6e22v1p20pxttetdztzps5z&quot;&gt;Organisatorische_Hilfsmittel&lt;record-ids&gt;&lt;item&gt;1&lt;/item&gt;&lt;item&gt;3&lt;/item&gt;&lt;item&gt;4&lt;/item&gt;&lt;/record-ids&gt;&lt;/item&gt;&lt;/Libraries&gt;"/>
  </w:docVars>
  <w:rsids>
    <w:rsidRoot w:val="00CC6E9A"/>
    <w:rsid w:val="000019C9"/>
    <w:rsid w:val="000028BD"/>
    <w:rsid w:val="00027042"/>
    <w:rsid w:val="000357B4"/>
    <w:rsid w:val="00043684"/>
    <w:rsid w:val="0004572A"/>
    <w:rsid w:val="000765E2"/>
    <w:rsid w:val="000C4F2B"/>
    <w:rsid w:val="000D6948"/>
    <w:rsid w:val="00127A94"/>
    <w:rsid w:val="00154867"/>
    <w:rsid w:val="00165AB3"/>
    <w:rsid w:val="001A3417"/>
    <w:rsid w:val="001B37CA"/>
    <w:rsid w:val="001C0013"/>
    <w:rsid w:val="001F624E"/>
    <w:rsid w:val="00210593"/>
    <w:rsid w:val="0024066A"/>
    <w:rsid w:val="002860B9"/>
    <w:rsid w:val="002B0E74"/>
    <w:rsid w:val="002B16E8"/>
    <w:rsid w:val="002B69F0"/>
    <w:rsid w:val="002F06B6"/>
    <w:rsid w:val="002F7C91"/>
    <w:rsid w:val="00302B09"/>
    <w:rsid w:val="00302C35"/>
    <w:rsid w:val="003531EA"/>
    <w:rsid w:val="00374690"/>
    <w:rsid w:val="0037555B"/>
    <w:rsid w:val="00394A28"/>
    <w:rsid w:val="004119AC"/>
    <w:rsid w:val="00472509"/>
    <w:rsid w:val="00482F05"/>
    <w:rsid w:val="00490743"/>
    <w:rsid w:val="00490F73"/>
    <w:rsid w:val="004A3B60"/>
    <w:rsid w:val="004A4352"/>
    <w:rsid w:val="004C1BD3"/>
    <w:rsid w:val="00503113"/>
    <w:rsid w:val="00504829"/>
    <w:rsid w:val="00581DA2"/>
    <w:rsid w:val="005A554A"/>
    <w:rsid w:val="005C368D"/>
    <w:rsid w:val="005F0836"/>
    <w:rsid w:val="005F3B11"/>
    <w:rsid w:val="006305A7"/>
    <w:rsid w:val="00641396"/>
    <w:rsid w:val="006575C3"/>
    <w:rsid w:val="00685629"/>
    <w:rsid w:val="00686E99"/>
    <w:rsid w:val="006A377F"/>
    <w:rsid w:val="006F382A"/>
    <w:rsid w:val="006F6132"/>
    <w:rsid w:val="00732025"/>
    <w:rsid w:val="00743230"/>
    <w:rsid w:val="007531D3"/>
    <w:rsid w:val="00760000"/>
    <w:rsid w:val="0078092E"/>
    <w:rsid w:val="007A036A"/>
    <w:rsid w:val="007D380D"/>
    <w:rsid w:val="007F1A78"/>
    <w:rsid w:val="007F536C"/>
    <w:rsid w:val="00802BE9"/>
    <w:rsid w:val="0081639B"/>
    <w:rsid w:val="00854DB3"/>
    <w:rsid w:val="00891322"/>
    <w:rsid w:val="008A75B4"/>
    <w:rsid w:val="008B028C"/>
    <w:rsid w:val="008B3B26"/>
    <w:rsid w:val="008B4D1A"/>
    <w:rsid w:val="008D0285"/>
    <w:rsid w:val="00905173"/>
    <w:rsid w:val="00905B2A"/>
    <w:rsid w:val="00953B99"/>
    <w:rsid w:val="009A157B"/>
    <w:rsid w:val="009A348B"/>
    <w:rsid w:val="009C5530"/>
    <w:rsid w:val="009D1991"/>
    <w:rsid w:val="009D6B70"/>
    <w:rsid w:val="00A11B54"/>
    <w:rsid w:val="00A124E7"/>
    <w:rsid w:val="00A37C21"/>
    <w:rsid w:val="00A526C7"/>
    <w:rsid w:val="00AD2D14"/>
    <w:rsid w:val="00B004E1"/>
    <w:rsid w:val="00B30150"/>
    <w:rsid w:val="00B37025"/>
    <w:rsid w:val="00B65623"/>
    <w:rsid w:val="00B66873"/>
    <w:rsid w:val="00B94F29"/>
    <w:rsid w:val="00BB00E1"/>
    <w:rsid w:val="00BB4D53"/>
    <w:rsid w:val="00BC6111"/>
    <w:rsid w:val="00BC7F63"/>
    <w:rsid w:val="00C47C36"/>
    <w:rsid w:val="00C650E0"/>
    <w:rsid w:val="00C80F85"/>
    <w:rsid w:val="00C82471"/>
    <w:rsid w:val="00C86C62"/>
    <w:rsid w:val="00CB3D89"/>
    <w:rsid w:val="00CC504E"/>
    <w:rsid w:val="00CC6E9A"/>
    <w:rsid w:val="00CD3B1F"/>
    <w:rsid w:val="00CD7DE9"/>
    <w:rsid w:val="00CF1657"/>
    <w:rsid w:val="00D238FD"/>
    <w:rsid w:val="00D40253"/>
    <w:rsid w:val="00D41042"/>
    <w:rsid w:val="00D42D03"/>
    <w:rsid w:val="00D644A1"/>
    <w:rsid w:val="00D93E5F"/>
    <w:rsid w:val="00DA6CD0"/>
    <w:rsid w:val="00E01229"/>
    <w:rsid w:val="00E21002"/>
    <w:rsid w:val="00E357E8"/>
    <w:rsid w:val="00E513DB"/>
    <w:rsid w:val="00E81359"/>
    <w:rsid w:val="00E83A7F"/>
    <w:rsid w:val="00E853B6"/>
    <w:rsid w:val="00EB1C3E"/>
    <w:rsid w:val="00EB4964"/>
    <w:rsid w:val="00EF08B1"/>
    <w:rsid w:val="00F04003"/>
    <w:rsid w:val="00F224FA"/>
    <w:rsid w:val="00F37CDE"/>
    <w:rsid w:val="00F4620E"/>
    <w:rsid w:val="00F658C0"/>
    <w:rsid w:val="00F77990"/>
    <w:rsid w:val="00F87950"/>
    <w:rsid w:val="00F926BA"/>
    <w:rsid w:val="00FA4213"/>
    <w:rsid w:val="00FD5D91"/>
    <w:rsid w:val="00FD72E4"/>
    <w:rsid w:val="00FD77BA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3A3FDD-8098-4A81-A17A-C19D6E20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6E9A"/>
    <w:pPr>
      <w:contextualSpacing/>
      <w:jc w:val="both"/>
    </w:pPr>
    <w:rPr>
      <w:rFonts w:ascii="Palatino Linotype" w:hAnsi="Palatino Linotype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A4352"/>
    <w:pPr>
      <w:keepNext/>
      <w:numPr>
        <w:numId w:val="3"/>
      </w:numPr>
      <w:outlineLvl w:val="0"/>
    </w:pPr>
    <w:rPr>
      <w:rFonts w:ascii="Arial" w:eastAsia="Times New Roman" w:hAnsi="Arial"/>
      <w:b/>
      <w:bCs/>
      <w:color w:val="A6192E"/>
      <w:kern w:val="28"/>
      <w:sz w:val="24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4A4352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 w:cs="Arial"/>
      <w:b/>
      <w:bCs/>
      <w:iCs/>
      <w:color w:val="A6192E"/>
      <w:kern w:val="32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2F06B6"/>
    <w:pPr>
      <w:keepNext/>
      <w:numPr>
        <w:ilvl w:val="2"/>
        <w:numId w:val="3"/>
      </w:numPr>
      <w:spacing w:after="60"/>
      <w:outlineLvl w:val="2"/>
    </w:pPr>
    <w:rPr>
      <w:rFonts w:ascii="Arial" w:eastAsia="Times New Roman" w:hAnsi="Arial" w:cs="Arial"/>
      <w:b/>
      <w:bCs/>
      <w:sz w:val="18"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06B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Cs/>
      <w:sz w:val="18"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F06B6"/>
    <w:pPr>
      <w:numPr>
        <w:ilvl w:val="4"/>
        <w:numId w:val="1"/>
      </w:numPr>
      <w:spacing w:before="240" w:after="60"/>
      <w:outlineLvl w:val="4"/>
    </w:pPr>
    <w:rPr>
      <w:rFonts w:eastAsia="Times New Roman"/>
      <w:bCs/>
      <w:iCs/>
      <w:sz w:val="18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F06B6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F06B6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F06B6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F06B6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4352"/>
    <w:rPr>
      <w:rFonts w:ascii="Arial" w:eastAsia="Times New Roman" w:hAnsi="Arial"/>
      <w:b/>
      <w:bCs/>
      <w:color w:val="A6192E"/>
      <w:kern w:val="28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4A4352"/>
    <w:rPr>
      <w:rFonts w:ascii="Arial" w:eastAsia="Times New Roman" w:hAnsi="Arial" w:cs="Arial"/>
      <w:b/>
      <w:bCs/>
      <w:iCs/>
      <w:color w:val="A6192E"/>
      <w:kern w:val="32"/>
      <w:sz w:val="22"/>
      <w:szCs w:val="28"/>
    </w:rPr>
  </w:style>
  <w:style w:type="character" w:customStyle="1" w:styleId="berschrift3Zchn">
    <w:name w:val="Überschrift 3 Zchn"/>
    <w:link w:val="berschrift3"/>
    <w:uiPriority w:val="9"/>
    <w:rsid w:val="002F06B6"/>
    <w:rPr>
      <w:rFonts w:ascii="Arial" w:eastAsia="Times New Roman" w:hAnsi="Arial" w:cs="Arial"/>
      <w:b/>
      <w:bCs/>
      <w:sz w:val="18"/>
      <w:szCs w:val="26"/>
    </w:rPr>
  </w:style>
  <w:style w:type="character" w:customStyle="1" w:styleId="berschrift4Zchn">
    <w:name w:val="Überschrift 4 Zchn"/>
    <w:link w:val="berschrift4"/>
    <w:uiPriority w:val="9"/>
    <w:rsid w:val="002F06B6"/>
    <w:rPr>
      <w:rFonts w:ascii="Palatino Linotype" w:eastAsia="Times New Roman" w:hAnsi="Palatino Linotype"/>
      <w:bCs/>
      <w:sz w:val="18"/>
      <w:szCs w:val="28"/>
    </w:rPr>
  </w:style>
  <w:style w:type="character" w:customStyle="1" w:styleId="berschrift5Zchn">
    <w:name w:val="Überschrift 5 Zchn"/>
    <w:link w:val="berschrift5"/>
    <w:uiPriority w:val="9"/>
    <w:rsid w:val="002F06B6"/>
    <w:rPr>
      <w:rFonts w:ascii="Palatino Linotype" w:eastAsia="Times New Roman" w:hAnsi="Palatino Linotype"/>
      <w:bCs/>
      <w:iCs/>
      <w:sz w:val="18"/>
      <w:szCs w:val="26"/>
    </w:rPr>
  </w:style>
  <w:style w:type="character" w:customStyle="1" w:styleId="berschrift6Zchn">
    <w:name w:val="Überschrift 6 Zchn"/>
    <w:link w:val="berschrift6"/>
    <w:uiPriority w:val="9"/>
    <w:rsid w:val="002F06B6"/>
    <w:rPr>
      <w:rFonts w:ascii="Times New Roman" w:eastAsia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uiPriority w:val="9"/>
    <w:rsid w:val="002F06B6"/>
    <w:rPr>
      <w:rFonts w:ascii="Times New Roman" w:eastAsia="Times New Roman" w:hAnsi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2F06B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2F06B6"/>
    <w:rPr>
      <w:rFonts w:ascii="Arial" w:eastAsia="Times New Roman" w:hAnsi="Arial" w:cs="Arial"/>
      <w:szCs w:val="22"/>
    </w:rPr>
  </w:style>
  <w:style w:type="paragraph" w:styleId="Kopfzeile">
    <w:name w:val="header"/>
    <w:basedOn w:val="Standard"/>
    <w:link w:val="KopfzeileZchn"/>
    <w:autoRedefine/>
    <w:rsid w:val="00CB3D89"/>
    <w:pPr>
      <w:pBdr>
        <w:left w:val="single" w:sz="4" w:space="4" w:color="A6192E"/>
      </w:pBdr>
      <w:tabs>
        <w:tab w:val="center" w:pos="4536"/>
        <w:tab w:val="right" w:pos="9072"/>
      </w:tabs>
    </w:pPr>
    <w:rPr>
      <w:rFonts w:ascii="Arial" w:eastAsia="Times New Roman" w:hAnsi="Arial"/>
      <w:b/>
      <w:color w:val="A6192E"/>
      <w:sz w:val="16"/>
      <w:szCs w:val="24"/>
      <w:lang w:eastAsia="de-CH"/>
    </w:rPr>
  </w:style>
  <w:style w:type="character" w:customStyle="1" w:styleId="KopfzeileZchn">
    <w:name w:val="Kopfzeile Zchn"/>
    <w:link w:val="Kopfzeile"/>
    <w:rsid w:val="00CB3D89"/>
    <w:rPr>
      <w:rFonts w:ascii="Arial" w:eastAsia="Times New Roman" w:hAnsi="Arial"/>
      <w:b/>
      <w:color w:val="A6192E"/>
      <w:sz w:val="16"/>
      <w:szCs w:val="24"/>
    </w:rPr>
  </w:style>
  <w:style w:type="character" w:styleId="Hyperlink">
    <w:name w:val="Hyperlink"/>
    <w:uiPriority w:val="99"/>
    <w:unhideWhenUsed/>
    <w:rsid w:val="006F61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F06B6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schriftungLinks1">
    <w:name w:val="Formatvorlage Beschriftung + Links1"/>
    <w:basedOn w:val="Beschriftung"/>
    <w:link w:val="FormatvorlageBeschriftungLinks1Char"/>
    <w:autoRedefine/>
    <w:rsid w:val="002F06B6"/>
    <w:pPr>
      <w:keepNext/>
      <w:spacing w:before="60" w:after="60"/>
    </w:pPr>
    <w:rPr>
      <w:rFonts w:eastAsia="Times New Roman"/>
      <w:b w:val="0"/>
      <w:bCs w:val="0"/>
      <w:lang w:val="x-none" w:eastAsia="x-none"/>
    </w:rPr>
  </w:style>
  <w:style w:type="character" w:customStyle="1" w:styleId="FormatvorlageBeschriftungLinks1Char">
    <w:name w:val="Formatvorlage Beschriftung + Links1 Char"/>
    <w:link w:val="FormatvorlageBeschriftungLinks1"/>
    <w:rsid w:val="002F06B6"/>
    <w:rPr>
      <w:rFonts w:ascii="Arial" w:eastAsia="Times New Roman" w:hAnsi="Arial"/>
      <w:color w:val="A6192E"/>
      <w:sz w:val="18"/>
      <w:lang w:val="x-none" w:eastAsia="x-none"/>
    </w:rPr>
  </w:style>
  <w:style w:type="paragraph" w:styleId="Titel">
    <w:name w:val="Title"/>
    <w:basedOn w:val="Standard"/>
    <w:next w:val="Standard"/>
    <w:link w:val="TitelZchn"/>
    <w:uiPriority w:val="10"/>
    <w:qFormat/>
    <w:rsid w:val="00F4620E"/>
    <w:pPr>
      <w:spacing w:before="120"/>
    </w:pPr>
    <w:rPr>
      <w:rFonts w:ascii="Arial Black" w:eastAsia="Times New Roman" w:hAnsi="Arial Black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F4620E"/>
    <w:rPr>
      <w:rFonts w:ascii="Arial Black" w:eastAsia="Times New Roman" w:hAnsi="Arial Black"/>
      <w:spacing w:val="5"/>
      <w:kern w:val="28"/>
      <w:sz w:val="40"/>
      <w:szCs w:val="52"/>
      <w:lang w:eastAsia="en-US"/>
    </w:rPr>
  </w:style>
  <w:style w:type="paragraph" w:customStyle="1" w:styleId="Punktaufzhlung">
    <w:name w:val="Punktaufzählung"/>
    <w:basedOn w:val="Listenabsatz"/>
    <w:autoRedefine/>
    <w:qFormat/>
    <w:rsid w:val="00D40253"/>
    <w:pPr>
      <w:numPr>
        <w:numId w:val="4"/>
      </w:numPr>
    </w:pPr>
  </w:style>
  <w:style w:type="paragraph" w:customStyle="1" w:styleId="untertitel">
    <w:name w:val="untertitel"/>
    <w:basedOn w:val="Titel"/>
    <w:qFormat/>
    <w:rsid w:val="002F06B6"/>
    <w:rPr>
      <w:rFonts w:ascii="Arial" w:hAnsi="Arial" w:cs="Arial"/>
      <w:b/>
      <w:color w:val="A6192E"/>
      <w:sz w:val="18"/>
    </w:rPr>
  </w:style>
  <w:style w:type="numbering" w:customStyle="1" w:styleId="VMIReihe">
    <w:name w:val="VMI_Reihe"/>
    <w:uiPriority w:val="99"/>
    <w:rsid w:val="002F06B6"/>
    <w:pPr>
      <w:numPr>
        <w:numId w:val="2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357E8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357E8"/>
    <w:rPr>
      <w:rFonts w:ascii="Palatino Linotype" w:hAnsi="Palatino Linotype"/>
      <w:lang w:eastAsia="en-US"/>
    </w:rPr>
  </w:style>
  <w:style w:type="character" w:styleId="Funotenzeichen">
    <w:name w:val="footnote reference"/>
    <w:uiPriority w:val="99"/>
    <w:semiHidden/>
    <w:unhideWhenUsed/>
    <w:rsid w:val="00E357E8"/>
    <w:rPr>
      <w:vertAlign w:val="superscript"/>
    </w:rPr>
  </w:style>
  <w:style w:type="paragraph" w:customStyle="1" w:styleId="Zahlaufzhlung">
    <w:name w:val="Zahlaufzählung"/>
    <w:basedOn w:val="Punktaufzhlung"/>
    <w:autoRedefine/>
    <w:qFormat/>
    <w:rsid w:val="002F06B6"/>
    <w:pPr>
      <w:numPr>
        <w:numId w:val="6"/>
      </w:numPr>
      <w:tabs>
        <w:tab w:val="num" w:pos="360"/>
      </w:tabs>
      <w:ind w:left="426"/>
    </w:pPr>
  </w:style>
  <w:style w:type="paragraph" w:customStyle="1" w:styleId="arial">
    <w:name w:val="arial"/>
    <w:basedOn w:val="Standard"/>
    <w:qFormat/>
    <w:rsid w:val="00A124E7"/>
    <w:pPr>
      <w:tabs>
        <w:tab w:val="left" w:pos="567"/>
        <w:tab w:val="right" w:pos="7231"/>
      </w:tabs>
      <w:spacing w:before="60"/>
    </w:pPr>
    <w:rPr>
      <w:rFonts w:ascii="Arial" w:hAnsi="Arial" w:cs="Arial"/>
      <w:b/>
      <w:bCs/>
      <w:lang w:val="de-DE"/>
    </w:rPr>
  </w:style>
  <w:style w:type="paragraph" w:customStyle="1" w:styleId="einzug">
    <w:name w:val="einzug"/>
    <w:basedOn w:val="Standard"/>
    <w:qFormat/>
    <w:rsid w:val="00A124E7"/>
    <w:pPr>
      <w:ind w:left="567"/>
    </w:pPr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4620E"/>
    <w:rPr>
      <w:rFonts w:ascii="Arial" w:hAnsi="Arial"/>
      <w:b/>
      <w:bCs/>
      <w:color w:val="A6192E"/>
      <w:sz w:val="18"/>
      <w:szCs w:val="20"/>
    </w:rPr>
  </w:style>
  <w:style w:type="paragraph" w:styleId="Listenabsatz">
    <w:name w:val="List Paragraph"/>
    <w:basedOn w:val="Standard"/>
    <w:uiPriority w:val="34"/>
    <w:qFormat/>
    <w:rsid w:val="002F06B6"/>
    <w:pPr>
      <w:ind w:left="708"/>
    </w:pPr>
  </w:style>
  <w:style w:type="paragraph" w:styleId="Fuzeile">
    <w:name w:val="footer"/>
    <w:basedOn w:val="Standard"/>
    <w:link w:val="FuzeileZchn"/>
    <w:unhideWhenUsed/>
    <w:rsid w:val="00F926B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link w:val="Fuzeile"/>
    <w:rsid w:val="00F926BA"/>
    <w:rPr>
      <w:rFonts w:ascii="Arial" w:hAnsi="Arial"/>
      <w:szCs w:val="22"/>
      <w:lang w:eastAsia="en-US"/>
    </w:rPr>
  </w:style>
  <w:style w:type="character" w:styleId="Fett">
    <w:name w:val="Strong"/>
    <w:uiPriority w:val="22"/>
    <w:qFormat/>
    <w:rsid w:val="008B028C"/>
    <w:rPr>
      <w:b/>
      <w:bCs/>
    </w:rPr>
  </w:style>
  <w:style w:type="paragraph" w:customStyle="1" w:styleId="arialnummeriert">
    <w:name w:val="arial nummeriert"/>
    <w:basedOn w:val="arial"/>
    <w:qFormat/>
    <w:rsid w:val="00CC504E"/>
    <w:pPr>
      <w:numPr>
        <w:numId w:val="8"/>
      </w:numPr>
      <w:tabs>
        <w:tab w:val="clear" w:pos="567"/>
        <w:tab w:val="clear" w:pos="7231"/>
        <w:tab w:val="left" w:pos="284"/>
      </w:tabs>
      <w:ind w:left="227" w:hanging="227"/>
    </w:pPr>
  </w:style>
  <w:style w:type="table" w:styleId="HelleSchattierung">
    <w:name w:val="Light Shading"/>
    <w:basedOn w:val="NormaleTabelle"/>
    <w:uiPriority w:val="60"/>
    <w:rsid w:val="000019C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ellentitel">
    <w:name w:val="tabellentitel"/>
    <w:basedOn w:val="arial"/>
    <w:qFormat/>
    <w:rsid w:val="00E01229"/>
    <w:pPr>
      <w:spacing w:before="0"/>
      <w:jc w:val="left"/>
    </w:pPr>
    <w:rPr>
      <w:rFonts w:eastAsia="Times New Roman"/>
      <w:b w:val="0"/>
      <w:color w:val="00000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285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600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CH"/>
    </w:rPr>
  </w:style>
  <w:style w:type="paragraph" w:customStyle="1" w:styleId="tabellentext">
    <w:name w:val="tabellentext"/>
    <w:basedOn w:val="Standard"/>
    <w:qFormat/>
    <w:rsid w:val="00210593"/>
    <w:rPr>
      <w:rFonts w:eastAsia="Times New Roman"/>
    </w:rPr>
  </w:style>
  <w:style w:type="table" w:styleId="MittlereListe1">
    <w:name w:val="Medium List 1"/>
    <w:basedOn w:val="NormaleTabelle"/>
    <w:uiPriority w:val="65"/>
    <w:rsid w:val="00BC7F6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54DB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54867"/>
    <w:pPr>
      <w:tabs>
        <w:tab w:val="left" w:pos="426"/>
        <w:tab w:val="right" w:leader="dot" w:pos="9062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854DB3"/>
    <w:pPr>
      <w:ind w:left="200"/>
    </w:pPr>
  </w:style>
  <w:style w:type="paragraph" w:customStyle="1" w:styleId="berschrift1ohneNummer">
    <w:name w:val="Überschrift 1 ohne Nummer"/>
    <w:basedOn w:val="berschrift1"/>
    <w:qFormat/>
    <w:rsid w:val="00154867"/>
    <w:pPr>
      <w:numPr>
        <w:numId w:val="0"/>
      </w:numPr>
    </w:pPr>
  </w:style>
  <w:style w:type="paragraph" w:customStyle="1" w:styleId="Literatur">
    <w:name w:val="Literatur"/>
    <w:basedOn w:val="Standard"/>
    <w:qFormat/>
    <w:rsid w:val="009A157B"/>
    <w:rPr>
      <w:i/>
    </w:rPr>
  </w:style>
  <w:style w:type="table" w:styleId="MittlereSchattierung2-Akzent6">
    <w:name w:val="Medium Shading 2 Accent 6"/>
    <w:basedOn w:val="NormaleTabelle"/>
    <w:uiPriority w:val="64"/>
    <w:rsid w:val="00CC6E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bigesRaster-Akzent1">
    <w:name w:val="Colorful Grid Accent 1"/>
    <w:basedOn w:val="NormaleTabelle"/>
    <w:uiPriority w:val="73"/>
    <w:rsid w:val="00CC6E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7CE" w:themeFill="accent1" w:themeFillTint="33"/>
    </w:tcPr>
    <w:tblStylePr w:type="firstRow">
      <w:rPr>
        <w:b/>
        <w:bCs/>
      </w:rPr>
      <w:tblPr/>
      <w:tcPr>
        <w:shd w:val="clear" w:color="auto" w:fill="EE90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0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1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1222" w:themeFill="accent1" w:themeFillShade="BF"/>
      </w:tcPr>
    </w:tblStylePr>
    <w:tblStylePr w:type="band1Vert">
      <w:tblPr/>
      <w:tcPr>
        <w:shd w:val="clear" w:color="auto" w:fill="EA7485" w:themeFill="accent1" w:themeFillTint="7F"/>
      </w:tcPr>
    </w:tblStylePr>
    <w:tblStylePr w:type="band1Horz">
      <w:tblPr/>
      <w:tcPr>
        <w:shd w:val="clear" w:color="auto" w:fill="EA7485" w:themeFill="accent1" w:themeFillTint="7F"/>
      </w:tcPr>
    </w:tblStylePr>
  </w:style>
  <w:style w:type="table" w:styleId="MittlereSchattierung2-Akzent1">
    <w:name w:val="Medium Shading 2 Accent 1"/>
    <w:basedOn w:val="NormaleTabelle"/>
    <w:uiPriority w:val="64"/>
    <w:rsid w:val="00CC6E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19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19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19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er.muster@unif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VMI">
      <a:dk1>
        <a:sysClr val="windowText" lastClr="000000"/>
      </a:dk1>
      <a:lt1>
        <a:srgbClr val="FFFFFF"/>
      </a:lt1>
      <a:dk2>
        <a:srgbClr val="000000"/>
      </a:dk2>
      <a:lt2>
        <a:srgbClr val="BFBFBF"/>
      </a:lt2>
      <a:accent1>
        <a:srgbClr val="A6192E"/>
      </a:accent1>
      <a:accent2>
        <a:srgbClr val="F3B1BB"/>
      </a:accent2>
      <a:accent3>
        <a:srgbClr val="FCEBED"/>
      </a:accent3>
      <a:accent4>
        <a:srgbClr val="00CC00"/>
      </a:accent4>
      <a:accent5>
        <a:srgbClr val="FF0000"/>
      </a:accent5>
      <a:accent6>
        <a:srgbClr val="0066FF"/>
      </a:accent6>
      <a:hlink>
        <a:srgbClr val="A6192E"/>
      </a:hlink>
      <a:folHlink>
        <a:srgbClr val="0066FF"/>
      </a:folHlink>
    </a:clrScheme>
    <a:fontScheme name="VMI_schlich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 Peter</dc:creator>
  <cp:lastModifiedBy>MARING Nathalie Camille</cp:lastModifiedBy>
  <cp:revision>2</cp:revision>
  <cp:lastPrinted>2013-12-20T11:03:00Z</cp:lastPrinted>
  <dcterms:created xsi:type="dcterms:W3CDTF">2020-03-18T14:16:00Z</dcterms:created>
  <dcterms:modified xsi:type="dcterms:W3CDTF">2020-03-18T14:16:00Z</dcterms:modified>
</cp:coreProperties>
</file>